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D" w:rsidRPr="00AE1A2E" w:rsidRDefault="00CB0C5D" w:rsidP="00AE1A2E">
      <w:pPr>
        <w:pStyle w:val="Geenafstand"/>
        <w:rPr>
          <w:rFonts w:cstheme="minorHAnsi"/>
        </w:rPr>
      </w:pPr>
    </w:p>
    <w:p w:rsidR="00E71EFF" w:rsidRDefault="00E71EFF" w:rsidP="00E71EFF">
      <w:pPr>
        <w:pStyle w:val="Geenafstand"/>
        <w:rPr>
          <w:b/>
          <w:sz w:val="24"/>
          <w:szCs w:val="24"/>
          <w:u w:val="single"/>
        </w:rPr>
      </w:pPr>
      <w:r w:rsidRPr="00FD68AB">
        <w:rPr>
          <w:b/>
          <w:sz w:val="24"/>
          <w:szCs w:val="24"/>
          <w:u w:val="single"/>
        </w:rPr>
        <w:t>Programma:</w:t>
      </w:r>
    </w:p>
    <w:p w:rsidR="00E71EFF" w:rsidRPr="00FD68AB" w:rsidRDefault="00E71EFF" w:rsidP="00E71EFF">
      <w:pPr>
        <w:pStyle w:val="Geenafstand"/>
        <w:rPr>
          <w:b/>
          <w:sz w:val="24"/>
          <w:szCs w:val="24"/>
          <w:u w:val="single"/>
        </w:rPr>
      </w:pPr>
      <w:bookmarkStart w:id="0" w:name="_GoBack"/>
      <w:bookmarkEnd w:id="0"/>
    </w:p>
    <w:p w:rsidR="00E71EFF" w:rsidRDefault="00E71EFF" w:rsidP="00E71EFF">
      <w:pPr>
        <w:pStyle w:val="Geenafstand"/>
      </w:pPr>
      <w:r>
        <w:t>9.00  - 9.30 uur</w:t>
      </w:r>
      <w:r>
        <w:tab/>
      </w:r>
      <w:r>
        <w:tab/>
        <w:t>Wet en regelgeving (30 min.)</w:t>
      </w:r>
    </w:p>
    <w:p w:rsidR="00E71EFF" w:rsidRDefault="00E71EFF" w:rsidP="00E71EFF">
      <w:pPr>
        <w:pStyle w:val="Geenafstand"/>
        <w:numPr>
          <w:ilvl w:val="0"/>
          <w:numId w:val="1"/>
        </w:numPr>
      </w:pPr>
      <w:r>
        <w:t>Wet- en regelgeving in relatie tussen tot dossiervorming</w:t>
      </w:r>
    </w:p>
    <w:p w:rsidR="00E71EFF" w:rsidRDefault="00E71EFF" w:rsidP="00E71EFF">
      <w:pPr>
        <w:pStyle w:val="Geenafstand"/>
        <w:numPr>
          <w:ilvl w:val="0"/>
          <w:numId w:val="1"/>
        </w:numPr>
      </w:pPr>
      <w:r>
        <w:t>Rechten en plichten cliënt en JGZ-professional in relatie tot inzage en/of afschrift digitaal dossier.</w:t>
      </w:r>
    </w:p>
    <w:p w:rsidR="00E71EFF" w:rsidRDefault="00E71EFF" w:rsidP="00E71EFF">
      <w:pPr>
        <w:pStyle w:val="Geenafstand"/>
      </w:pPr>
      <w:r>
        <w:t>9.30 - 9.40 uur</w:t>
      </w:r>
      <w:r>
        <w:tab/>
      </w:r>
      <w:r>
        <w:tab/>
        <w:t>Doelstelling dossiervorming (10 min.)</w:t>
      </w:r>
    </w:p>
    <w:p w:rsidR="00E71EFF" w:rsidRDefault="00E71EFF" w:rsidP="00E71EFF">
      <w:pPr>
        <w:pStyle w:val="Geenafstand"/>
      </w:pPr>
      <w:r>
        <w:t>9.40 - 10.30 uur</w:t>
      </w:r>
      <w:r>
        <w:tab/>
        <w:t>Hoe registreer je (50 min.)</w:t>
      </w:r>
    </w:p>
    <w:p w:rsidR="00E71EFF" w:rsidRDefault="00E71EFF" w:rsidP="00E71EFF">
      <w:pPr>
        <w:pStyle w:val="Geenafstand"/>
        <w:numPr>
          <w:ilvl w:val="0"/>
          <w:numId w:val="2"/>
        </w:numPr>
      </w:pPr>
      <w:r>
        <w:t>Neutraal, objectief</w:t>
      </w:r>
    </w:p>
    <w:p w:rsidR="00E71EFF" w:rsidRDefault="00E71EFF" w:rsidP="00E71EFF">
      <w:pPr>
        <w:pStyle w:val="Geenafstand"/>
        <w:numPr>
          <w:ilvl w:val="0"/>
          <w:numId w:val="2"/>
        </w:numPr>
      </w:pPr>
      <w:r>
        <w:t>Concreet, meetbaar</w:t>
      </w:r>
    </w:p>
    <w:p w:rsidR="00E71EFF" w:rsidRDefault="00E71EFF" w:rsidP="00E71EFF">
      <w:pPr>
        <w:pStyle w:val="Geenafstand"/>
        <w:numPr>
          <w:ilvl w:val="0"/>
          <w:numId w:val="2"/>
        </w:numPr>
      </w:pPr>
      <w:r>
        <w:t>Begrijpelijk</w:t>
      </w:r>
    </w:p>
    <w:p w:rsidR="00E71EFF" w:rsidRDefault="00E71EFF" w:rsidP="00E71EFF">
      <w:pPr>
        <w:pStyle w:val="Geenafstand"/>
        <w:numPr>
          <w:ilvl w:val="0"/>
          <w:numId w:val="2"/>
        </w:numPr>
      </w:pPr>
      <w:r>
        <w:t xml:space="preserve">Leesbaar </w:t>
      </w:r>
    </w:p>
    <w:p w:rsidR="00E71EFF" w:rsidRDefault="00E71EFF" w:rsidP="00E71EFF">
      <w:pPr>
        <w:pStyle w:val="Geenafstand"/>
      </w:pPr>
      <w:r w:rsidRPr="00010E07">
        <w:t>1</w:t>
      </w:r>
      <w:r>
        <w:t>0.30 - 11.00</w:t>
      </w:r>
      <w:r w:rsidRPr="00010E07">
        <w:t xml:space="preserve"> uur </w:t>
      </w:r>
      <w:r w:rsidRPr="00010E07">
        <w:tab/>
        <w:t>Pauze</w:t>
      </w:r>
      <w:r>
        <w:t xml:space="preserve"> (30 min.)</w:t>
      </w:r>
    </w:p>
    <w:p w:rsidR="00E71EFF" w:rsidRDefault="00E71EFF" w:rsidP="00E71EFF">
      <w:pPr>
        <w:pStyle w:val="Geenafstand"/>
      </w:pPr>
      <w:r>
        <w:t>11.00 - 11.30 uur</w:t>
      </w:r>
      <w:r>
        <w:tab/>
        <w:t>Oefenen door deelnemers (30 min.)</w:t>
      </w:r>
    </w:p>
    <w:p w:rsidR="00E71EFF" w:rsidRDefault="00E71EFF" w:rsidP="00E71EFF">
      <w:pPr>
        <w:pStyle w:val="Geenafstand"/>
      </w:pPr>
      <w:r>
        <w:t>11.30 - 12.00 uur</w:t>
      </w:r>
      <w:r>
        <w:tab/>
        <w:t>Bespreken casuïstiek GGD-HM (30 min.)</w:t>
      </w:r>
    </w:p>
    <w:p w:rsidR="00E71EFF" w:rsidRDefault="00E71EFF" w:rsidP="00E71EFF">
      <w:pPr>
        <w:pStyle w:val="Geenafstand"/>
      </w:pPr>
      <w:r w:rsidRPr="003D1FD6">
        <w:t xml:space="preserve">12.00 uur </w:t>
      </w:r>
      <w:r>
        <w:tab/>
      </w:r>
      <w:r>
        <w:tab/>
        <w:t>Einde training</w:t>
      </w:r>
    </w:p>
    <w:p w:rsidR="00F90AAB" w:rsidRDefault="00F90AAB"/>
    <w:sectPr w:rsidR="00F9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BC7"/>
    <w:multiLevelType w:val="hybridMultilevel"/>
    <w:tmpl w:val="F0BC0848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C581BFB"/>
    <w:multiLevelType w:val="hybridMultilevel"/>
    <w:tmpl w:val="D7962D88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D"/>
    <w:rsid w:val="000F29C6"/>
    <w:rsid w:val="003F2534"/>
    <w:rsid w:val="00A36058"/>
    <w:rsid w:val="00AE1A2E"/>
    <w:rsid w:val="00CB0C5D"/>
    <w:rsid w:val="00E71EFF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3234"/>
  <w15:chartTrackingRefBased/>
  <w15:docId w15:val="{4EE3A071-E894-4546-8319-F4A361C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0C5D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Geenafstand"/>
    <w:link w:val="Stijl1Char"/>
    <w:qFormat/>
    <w:rsid w:val="00A36058"/>
  </w:style>
  <w:style w:type="character" w:customStyle="1" w:styleId="Stijl1Char">
    <w:name w:val="Stijl1 Char"/>
    <w:basedOn w:val="Standaardalinea-lettertype"/>
    <w:link w:val="Stijl1"/>
    <w:rsid w:val="00A36058"/>
  </w:style>
  <w:style w:type="paragraph" w:styleId="Geenafstand">
    <w:name w:val="No Spacing"/>
    <w:uiPriority w:val="1"/>
    <w:qFormat/>
    <w:rsid w:val="000F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Janson</dc:creator>
  <cp:keywords/>
  <dc:description/>
  <cp:lastModifiedBy>Marijke Janson</cp:lastModifiedBy>
  <cp:revision>3</cp:revision>
  <dcterms:created xsi:type="dcterms:W3CDTF">2020-08-03T08:17:00Z</dcterms:created>
  <dcterms:modified xsi:type="dcterms:W3CDTF">2020-08-03T08:35:00Z</dcterms:modified>
</cp:coreProperties>
</file>